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E1" w:rsidRPr="00252A5E" w:rsidRDefault="004F0CE1" w:rsidP="004F0CE1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MỤC</w:t>
      </w:r>
      <w:r w:rsidRPr="00252A5E">
        <w:rPr>
          <w:rFonts w:ascii="Times New Roman" w:hAnsi="Times New Roman"/>
          <w:b/>
          <w:sz w:val="28"/>
          <w:szCs w:val="28"/>
        </w:rPr>
        <w:t xml:space="preserve"> BỘ TÀI LIỆU </w:t>
      </w:r>
    </w:p>
    <w:p w:rsidR="004F0CE1" w:rsidRDefault="004F0CE1" w:rsidP="004F0CE1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8E30EF">
        <w:rPr>
          <w:rFonts w:ascii="Times New Roman" w:hAnsi="Times New Roman"/>
          <w:b/>
          <w:sz w:val="28"/>
          <w:szCs w:val="28"/>
        </w:rPr>
        <w:t xml:space="preserve">Tập huấn, tuyên truyền </w:t>
      </w:r>
      <w:r>
        <w:rPr>
          <w:rFonts w:ascii="Times New Roman" w:hAnsi="Times New Roman"/>
          <w:b/>
          <w:sz w:val="28"/>
          <w:szCs w:val="28"/>
        </w:rPr>
        <w:t>phát triển dân tộc thiểu số,</w:t>
      </w:r>
      <w:r w:rsidRPr="008E30EF">
        <w:rPr>
          <w:rFonts w:ascii="Times New Roman" w:hAnsi="Times New Roman"/>
          <w:b/>
          <w:sz w:val="28"/>
          <w:szCs w:val="28"/>
        </w:rPr>
        <w:t xml:space="preserve"> Dự án tăng cường quản lý đất đai và cơ sở dữ liệu đất đai gửi đến các cơ quan; 110 UBND xã (phường, thị trấn); </w:t>
      </w:r>
      <w:r>
        <w:rPr>
          <w:rFonts w:ascii="Times New Roman" w:hAnsi="Times New Roman"/>
          <w:b/>
          <w:sz w:val="28"/>
          <w:szCs w:val="28"/>
        </w:rPr>
        <w:t>1361 thôn (xóm,bản) vùng đồng bà</w:t>
      </w:r>
      <w:r w:rsidRPr="008E30EF">
        <w:rPr>
          <w:rFonts w:ascii="Times New Roman" w:hAnsi="Times New Roman"/>
          <w:b/>
          <w:sz w:val="28"/>
          <w:szCs w:val="28"/>
        </w:rPr>
        <w:t xml:space="preserve">o </w:t>
      </w:r>
    </w:p>
    <w:p w:rsidR="004F0CE1" w:rsidRPr="008E30EF" w:rsidRDefault="004F0CE1" w:rsidP="004F0CE1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8E30EF">
        <w:rPr>
          <w:rFonts w:ascii="Times New Roman" w:hAnsi="Times New Roman"/>
          <w:b/>
          <w:sz w:val="28"/>
          <w:szCs w:val="28"/>
        </w:rPr>
        <w:t>dân tộc thiểu số và miền núi tỉnh Thá</w:t>
      </w:r>
      <w:r>
        <w:rPr>
          <w:rFonts w:ascii="Times New Roman" w:hAnsi="Times New Roman"/>
          <w:b/>
          <w:sz w:val="28"/>
          <w:szCs w:val="28"/>
        </w:rPr>
        <w:t xml:space="preserve">i Nguyên </w:t>
      </w:r>
    </w:p>
    <w:p w:rsidR="004F0CE1" w:rsidRPr="008E30EF" w:rsidRDefault="004F0CE1" w:rsidP="004F0CE1">
      <w:pPr>
        <w:spacing w:after="0" w:line="360" w:lineRule="exact"/>
        <w:jc w:val="center"/>
        <w:rPr>
          <w:rFonts w:ascii="Times New Roman" w:hAnsi="Times New Roman"/>
          <w:b/>
          <w:i/>
          <w:sz w:val="24"/>
          <w:szCs w:val="24"/>
        </w:rPr>
      </w:pPr>
      <w:r w:rsidRPr="008E30EF">
        <w:rPr>
          <w:rFonts w:ascii="Times New Roman" w:hAnsi="Times New Roman"/>
          <w:b/>
          <w:i/>
          <w:sz w:val="24"/>
          <w:szCs w:val="24"/>
        </w:rPr>
        <w:t xml:space="preserve"> (Tại Quyết định số 861/QĐ-TTg ngày 04/6/2021 của Thủ tưởng Chính phủ)</w:t>
      </w:r>
    </w:p>
    <w:p w:rsidR="004F0CE1" w:rsidRPr="00667EFD" w:rsidRDefault="004F0CE1" w:rsidP="004F0CE1">
      <w:pPr>
        <w:spacing w:after="0" w:line="360" w:lineRule="exact"/>
        <w:jc w:val="center"/>
        <w:rPr>
          <w:rFonts w:ascii="Times New Roman" w:hAnsi="Times New Roman"/>
          <w:i/>
          <w:sz w:val="24"/>
          <w:szCs w:val="24"/>
        </w:rPr>
      </w:pPr>
    </w:p>
    <w:p w:rsidR="004F0CE1" w:rsidRPr="00D44269" w:rsidRDefault="004F0CE1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44269">
        <w:rPr>
          <w:rFonts w:ascii="Times New Roman" w:hAnsi="Times New Roman"/>
          <w:sz w:val="28"/>
          <w:szCs w:val="28"/>
        </w:rPr>
        <w:t xml:space="preserve">Tài liệu tuyên truyền về Dự án </w:t>
      </w:r>
      <w:r>
        <w:rPr>
          <w:rFonts w:ascii="Times New Roman" w:hAnsi="Times New Roman"/>
          <w:sz w:val="28"/>
          <w:szCs w:val="28"/>
        </w:rPr>
        <w:t xml:space="preserve"> (05 trang  A4) cho 110 UBND xã DTTS,  1.361 thôn  DTTS; tổng số = 1471 bản </w:t>
      </w:r>
    </w:p>
    <w:p w:rsidR="004F0CE1" w:rsidRPr="00D44269" w:rsidRDefault="004F0CE1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44269">
        <w:rPr>
          <w:rFonts w:ascii="Times New Roman" w:hAnsi="Times New Roman"/>
          <w:sz w:val="28"/>
          <w:szCs w:val="28"/>
        </w:rPr>
        <w:t>Tài liệu hướng dẫn tham</w:t>
      </w:r>
      <w:r>
        <w:rPr>
          <w:rFonts w:ascii="Times New Roman" w:hAnsi="Times New Roman"/>
          <w:sz w:val="28"/>
          <w:szCs w:val="28"/>
        </w:rPr>
        <w:t xml:space="preserve"> vấn cộng đồng DTTS</w:t>
      </w:r>
      <w:r w:rsidRPr="00D44269">
        <w:rPr>
          <w:rFonts w:ascii="Times New Roman" w:hAnsi="Times New Roman"/>
          <w:sz w:val="28"/>
          <w:szCs w:val="28"/>
        </w:rPr>
        <w:t xml:space="preserve"> (15 trang A4)</w:t>
      </w:r>
      <w:r>
        <w:rPr>
          <w:rFonts w:ascii="Times New Roman" w:hAnsi="Times New Roman"/>
          <w:sz w:val="28"/>
          <w:szCs w:val="28"/>
        </w:rPr>
        <w:t xml:space="preserve"> cho 110 UBND xã DTTS,  1.361 thôn  DTTS; tổng số = 1471 bản</w:t>
      </w:r>
    </w:p>
    <w:p w:rsidR="004F0CE1" w:rsidRPr="00D44269" w:rsidRDefault="004F0CE1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44269">
        <w:rPr>
          <w:rFonts w:ascii="Times New Roman" w:hAnsi="Times New Roman"/>
          <w:sz w:val="28"/>
          <w:szCs w:val="28"/>
        </w:rPr>
        <w:t>Tài liệu triển khai hoạt động 3-4 Kế h</w:t>
      </w:r>
      <w:r>
        <w:rPr>
          <w:rFonts w:ascii="Times New Roman" w:hAnsi="Times New Roman"/>
          <w:sz w:val="28"/>
          <w:szCs w:val="28"/>
        </w:rPr>
        <w:t xml:space="preserve">oạch phát triển DTTS </w:t>
      </w:r>
      <w:r w:rsidRPr="00D442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(20 trang A4)  cho 110 UBND xã DTTS,  1.361 thôn  DTTS; tổng số = 1471 bản</w:t>
      </w:r>
    </w:p>
    <w:p w:rsidR="004F0CE1" w:rsidRDefault="004F0CE1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44269">
        <w:rPr>
          <w:rFonts w:ascii="Times New Roman" w:hAnsi="Times New Roman"/>
          <w:sz w:val="28"/>
          <w:szCs w:val="28"/>
        </w:rPr>
        <w:t>Tài liệ</w:t>
      </w:r>
      <w:r>
        <w:rPr>
          <w:rFonts w:ascii="Times New Roman" w:hAnsi="Times New Roman"/>
          <w:sz w:val="28"/>
          <w:szCs w:val="28"/>
        </w:rPr>
        <w:t xml:space="preserve">u cơ chế giải quyết tranh chấp, </w:t>
      </w:r>
      <w:r w:rsidRPr="00D44269">
        <w:rPr>
          <w:rFonts w:ascii="Times New Roman" w:hAnsi="Times New Roman"/>
          <w:sz w:val="28"/>
          <w:szCs w:val="28"/>
        </w:rPr>
        <w:t xml:space="preserve"> khiếu nại Dự án VILG (12 trang A4)</w:t>
      </w:r>
      <w:r>
        <w:rPr>
          <w:rFonts w:ascii="Times New Roman" w:hAnsi="Times New Roman"/>
          <w:sz w:val="28"/>
          <w:szCs w:val="28"/>
        </w:rPr>
        <w:t>; cho 110 UBND xã DTTS,  1.361 thôn  DTTS; tổng số = 1471 bản</w:t>
      </w:r>
    </w:p>
    <w:p w:rsidR="004F0CE1" w:rsidRDefault="004F0CE1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Mẫu thảo luận nhóm (8 trang A4) tại 1361 thôn DTTS  (mỗi thôn 2 bản = 2.722 bản) cho nhóm đàn ông DTTS và nhóm phụ nữ DTTS </w:t>
      </w:r>
    </w:p>
    <w:p w:rsidR="004F0CE1" w:rsidRDefault="004F0CE1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Phiếu khảo sát ý kiến đại diện người DTTS  (6 trang A4)  ở 1361 thôn  (mỗi thôn chọn 2 người:  Trưởng thôn và người có uy tín, tổng số = 2.722 bản)  </w:t>
      </w:r>
    </w:p>
    <w:p w:rsidR="00AF61B4" w:rsidRDefault="004F0CE1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Pa nô, (Áp Phích)  thể hiện trên  giấy in Offset  khổ 50cm x 70 cm) treo ở  Bộ phận tiếp nhận và trả kết quả cấp của 9 huyện, TP, TX; 110 UBND xã vùng DTTS, 1361 thôn ; tổng só 1.480  chiếc</w:t>
      </w:r>
    </w:p>
    <w:p w:rsidR="007B78A6" w:rsidRDefault="007B78A6" w:rsidP="007B78A6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Đường link Video hướng dẫn thực hiện TTHC trực tuyến về đất đai :</w:t>
      </w:r>
    </w:p>
    <w:p w:rsidR="007B78A6" w:rsidRPr="00154ADF" w:rsidRDefault="007B78A6" w:rsidP="007B78A6">
      <w:pPr>
        <w:rPr>
          <w:b/>
          <w:sz w:val="26"/>
          <w:szCs w:val="28"/>
        </w:rPr>
      </w:pPr>
      <w:r w:rsidRPr="00154ADF">
        <w:rPr>
          <w:b/>
          <w:sz w:val="26"/>
          <w:szCs w:val="28"/>
        </w:rPr>
        <w:t>https://drive.google.com/file/d/1I2qZJ6dlRrajEyV9Lp-WRox5tsKAdun-/view?usp=drivesdk</w:t>
      </w:r>
      <w:bookmarkStart w:id="0" w:name="_GoBack"/>
      <w:bookmarkEnd w:id="0"/>
    </w:p>
    <w:p w:rsidR="007B78A6" w:rsidRDefault="007B78A6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</w:p>
    <w:p w:rsidR="003F6C90" w:rsidRDefault="003F6C90" w:rsidP="004F0CE1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</w:p>
    <w:p w:rsidR="003F6C90" w:rsidRDefault="003F6C90" w:rsidP="003F6C90">
      <w:p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Yêu cầu khi chuyển Tài liệu có có chữ ký của bên nhận tài liệu cụ thể:</w:t>
      </w:r>
    </w:p>
    <w:p w:rsidR="003F6C90" w:rsidRDefault="003F6C90" w:rsidP="003F6C90">
      <w:pPr>
        <w:pStyle w:val="ListParagraph"/>
        <w:numPr>
          <w:ilvl w:val="0"/>
          <w:numId w:val="2"/>
        </w:num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Tại UBND các xã, phường thị trấn:  Có chữ ký của Văn thư</w:t>
      </w:r>
    </w:p>
    <w:p w:rsidR="003F6C90" w:rsidRPr="003F6C90" w:rsidRDefault="003F6C90" w:rsidP="003F6C90">
      <w:pPr>
        <w:pStyle w:val="ListParagraph"/>
        <w:numPr>
          <w:ilvl w:val="0"/>
          <w:numId w:val="2"/>
        </w:numPr>
        <w:spacing w:before="60" w:after="8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Tại các thôn, bản, xóm, tổ dân phố:  Có ký nhận của Trưởng </w:t>
      </w:r>
      <w:r w:rsidR="00B65EEE">
        <w:rPr>
          <w:rFonts w:ascii="Times New Roman" w:hAnsi="Times New Roman"/>
          <w:sz w:val="28"/>
          <w:szCs w:val="28"/>
        </w:rPr>
        <w:t xml:space="preserve">thôn 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3F6C90" w:rsidRPr="003F6C90" w:rsidSect="006835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C12F9"/>
    <w:multiLevelType w:val="hybridMultilevel"/>
    <w:tmpl w:val="D764C7B6"/>
    <w:lvl w:ilvl="0" w:tplc="F2125D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A27E3"/>
    <w:multiLevelType w:val="hybridMultilevel"/>
    <w:tmpl w:val="9B34B41C"/>
    <w:lvl w:ilvl="0" w:tplc="97CC082A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1"/>
    <w:rsid w:val="000D0A8F"/>
    <w:rsid w:val="00107A7A"/>
    <w:rsid w:val="00111D1F"/>
    <w:rsid w:val="00165303"/>
    <w:rsid w:val="00252A5E"/>
    <w:rsid w:val="0026459C"/>
    <w:rsid w:val="0027395B"/>
    <w:rsid w:val="002F7239"/>
    <w:rsid w:val="00332B69"/>
    <w:rsid w:val="00332E24"/>
    <w:rsid w:val="003F6C90"/>
    <w:rsid w:val="004C2EA1"/>
    <w:rsid w:val="004F0CE1"/>
    <w:rsid w:val="004F3611"/>
    <w:rsid w:val="00524994"/>
    <w:rsid w:val="0054212E"/>
    <w:rsid w:val="005640F6"/>
    <w:rsid w:val="00603FBF"/>
    <w:rsid w:val="00667EFD"/>
    <w:rsid w:val="007166E5"/>
    <w:rsid w:val="007B78A6"/>
    <w:rsid w:val="007E20DF"/>
    <w:rsid w:val="008E7A95"/>
    <w:rsid w:val="00922D3D"/>
    <w:rsid w:val="00943941"/>
    <w:rsid w:val="00996677"/>
    <w:rsid w:val="00AF61B4"/>
    <w:rsid w:val="00B65EEE"/>
    <w:rsid w:val="00C61668"/>
    <w:rsid w:val="00D12EB3"/>
    <w:rsid w:val="00DC1697"/>
    <w:rsid w:val="00F25C03"/>
    <w:rsid w:val="00F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E1"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A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E1"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A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nmtuan</dc:creator>
  <cp:keywords/>
  <dc:description/>
  <cp:lastModifiedBy>nmtuan</cp:lastModifiedBy>
  <cp:revision>33</cp:revision>
  <dcterms:created xsi:type="dcterms:W3CDTF">2021-11-24T07:28:00Z</dcterms:created>
  <dcterms:modified xsi:type="dcterms:W3CDTF">2022-03-23T06:54:00Z</dcterms:modified>
</cp:coreProperties>
</file>